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37 二〇二二年</w:t>
      </w:r>
      <w:r>
        <w:rPr>
          <w:rFonts w:hint="eastAsia" w:ascii="宋体" w:hAnsi="宋体" w:cs="宋体"/>
          <w:b/>
          <w:bCs/>
          <w:sz w:val="44"/>
          <w:szCs w:val="44"/>
        </w:rPr>
        <w:t>奉新县政府举借债务情况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年，江西省财政厅核定奉新县地方政府债务限额为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533402.12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182208.12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351194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年底，奉新县政府债务余额为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382614.75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务126089.75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务256525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年奉新县地方政府债券转贷收入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118337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103086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79881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Style w:val="4"/>
        </w:rPr>
        <w:t>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13779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万元）；向外国组织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贷款4694万元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。债务还本支出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24390.6万元，其中：一般债务还本13785.6万元（一般债券还本13785.6万元），专项债务还本10605万元（专项债券还本10605万元）。2022年债券付息支出14619.85万元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（其中：一般债券付息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4638.51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万元、专项债券付息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9981.34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</w:t>
      </w:r>
    </w:p>
    <w:p>
      <w:pPr>
        <w:ind w:firstLine="640" w:firstLineChars="200"/>
        <w:rPr>
          <w:rFonts w:ascii="仿宋_GB2312" w:hAnsi="仿宋_GB2312" w:eastAsia="仿宋_GB2312" w:cstheme="minorBidi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年底，奉新县政府债务余额为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481739.08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务154466.08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务327273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theme="minorBidi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Q0YTAwYmRjNTgzNWJkYzQ3OGFmM2FkZjM5MDU3YjQifQ=="/>
  </w:docVars>
  <w:rsids>
    <w:rsidRoot w:val="0061196F"/>
    <w:rsid w:val="0061196F"/>
    <w:rsid w:val="006360BD"/>
    <w:rsid w:val="0513036F"/>
    <w:rsid w:val="0F470D62"/>
    <w:rsid w:val="121D3992"/>
    <w:rsid w:val="131F7467"/>
    <w:rsid w:val="134C1EC2"/>
    <w:rsid w:val="145A58DA"/>
    <w:rsid w:val="174C3A37"/>
    <w:rsid w:val="199A65C0"/>
    <w:rsid w:val="2056125E"/>
    <w:rsid w:val="213F64F2"/>
    <w:rsid w:val="2502768D"/>
    <w:rsid w:val="2BA602E2"/>
    <w:rsid w:val="2EDD50CF"/>
    <w:rsid w:val="30EC4F83"/>
    <w:rsid w:val="336A541B"/>
    <w:rsid w:val="3618720E"/>
    <w:rsid w:val="36280C33"/>
    <w:rsid w:val="39F2487D"/>
    <w:rsid w:val="4957740E"/>
    <w:rsid w:val="4D2F150A"/>
    <w:rsid w:val="4EC11E7A"/>
    <w:rsid w:val="546E0289"/>
    <w:rsid w:val="58DF38C5"/>
    <w:rsid w:val="5CAE3165"/>
    <w:rsid w:val="5E6C59AE"/>
    <w:rsid w:val="5E8C1210"/>
    <w:rsid w:val="61E8561C"/>
    <w:rsid w:val="65C621B4"/>
    <w:rsid w:val="69E76EF8"/>
    <w:rsid w:val="6CD7696C"/>
    <w:rsid w:val="6D9642DE"/>
    <w:rsid w:val="6F77B7CC"/>
    <w:rsid w:val="711C4531"/>
    <w:rsid w:val="750B09B8"/>
    <w:rsid w:val="75E66DD9"/>
    <w:rsid w:val="7F7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1</Pages>
  <Words>309</Words>
  <Characters>467</Characters>
  <Lines>0</Lines>
  <Paragraphs>0</Paragraphs>
  <TotalTime>11</TotalTime>
  <ScaleCrop>false</ScaleCrop>
  <LinksUpToDate>false</LinksUpToDate>
  <CharactersWithSpaces>467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1</cp:lastModifiedBy>
  <cp:lastPrinted>2021-11-29T15:16:00Z</cp:lastPrinted>
  <dcterms:modified xsi:type="dcterms:W3CDTF">2023-11-20T08:13:05Z</dcterms:modified>
  <dc:title>奉新县政府举借债务情况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B9AF9F9B9B084CFAACEE51D91C56527A_12</vt:lpwstr>
  </property>
</Properties>
</file>